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4EA" w:rsidRDefault="00342574">
      <w:pPr>
        <w:rPr>
          <w:b/>
          <w:sz w:val="28"/>
          <w:szCs w:val="28"/>
        </w:rPr>
      </w:pPr>
      <w:r>
        <w:rPr>
          <w:b/>
          <w:sz w:val="28"/>
          <w:szCs w:val="28"/>
        </w:rPr>
        <w:t xml:space="preserve">CIHS </w:t>
      </w:r>
      <w:r w:rsidR="005615D6" w:rsidRPr="00342574">
        <w:rPr>
          <w:b/>
          <w:sz w:val="28"/>
          <w:szCs w:val="28"/>
        </w:rPr>
        <w:t>Treasurer</w:t>
      </w:r>
      <w:r w:rsidR="008C7F8F">
        <w:rPr>
          <w:b/>
          <w:sz w:val="28"/>
          <w:szCs w:val="28"/>
        </w:rPr>
        <w:t>’</w:t>
      </w:r>
      <w:r w:rsidR="005615D6" w:rsidRPr="00342574">
        <w:rPr>
          <w:b/>
          <w:sz w:val="28"/>
          <w:szCs w:val="28"/>
        </w:rPr>
        <w:t xml:space="preserve">s </w:t>
      </w:r>
      <w:proofErr w:type="gramStart"/>
      <w:r w:rsidR="005615D6" w:rsidRPr="00342574">
        <w:rPr>
          <w:b/>
          <w:sz w:val="28"/>
          <w:szCs w:val="28"/>
        </w:rPr>
        <w:t>Repor</w:t>
      </w:r>
      <w:r w:rsidRPr="00342574">
        <w:rPr>
          <w:b/>
          <w:sz w:val="28"/>
          <w:szCs w:val="28"/>
        </w:rPr>
        <w:t>t  2017</w:t>
      </w:r>
      <w:proofErr w:type="gramEnd"/>
    </w:p>
    <w:p w:rsidR="008C7F8F" w:rsidRPr="00342574" w:rsidRDefault="008C7F8F">
      <w:pPr>
        <w:rPr>
          <w:b/>
          <w:sz w:val="28"/>
          <w:szCs w:val="28"/>
        </w:rPr>
      </w:pPr>
      <w:r>
        <w:rPr>
          <w:b/>
          <w:sz w:val="28"/>
          <w:szCs w:val="28"/>
        </w:rPr>
        <w:t>October 26, 2017</w:t>
      </w:r>
    </w:p>
    <w:p w:rsidR="005615D6" w:rsidRDefault="005615D6"/>
    <w:p w:rsidR="00342574" w:rsidRDefault="005615D6">
      <w:r>
        <w:t xml:space="preserve">The activity surrounding the publication of our book </w:t>
      </w:r>
      <w:r w:rsidR="008C7F8F">
        <w:t>‘</w:t>
      </w:r>
      <w:r>
        <w:t>Running on Empty</w:t>
      </w:r>
      <w:r w:rsidR="008C7F8F">
        <w:t>’</w:t>
      </w:r>
      <w:r>
        <w:t xml:space="preserve"> significantly affected our finances in 2016/17</w:t>
      </w:r>
      <w:r w:rsidR="00F02B35">
        <w:t xml:space="preserve"> and in some respects has transformed the Society placing it on a more business oriented footing. The additional costs of publishing and marketing the book used up almost $10,000 during the year. This was offset by a spike in membership revenue and generous donations by members who stepped up to help push the project forward.</w:t>
      </w:r>
      <w:r w:rsidR="00342574">
        <w:t xml:space="preserve"> Nevertheless, our operating capital balance has been reduced to a little more than $7000 due to the shortfall between revenue and expenses.</w:t>
      </w:r>
    </w:p>
    <w:p w:rsidR="00F02B35" w:rsidRDefault="00F02B35">
      <w:r>
        <w:t>The business dimension relates to our selling the book.  We bought over 100 books fro</w:t>
      </w:r>
      <w:r w:rsidR="008C7F8F">
        <w:t xml:space="preserve">m the publisher for some $3300 </w:t>
      </w:r>
      <w:r>
        <w:t xml:space="preserve">and our sales to date have almost covered the outlay.  </w:t>
      </w:r>
      <w:r w:rsidR="008C7F8F">
        <w:t xml:space="preserve">We have </w:t>
      </w:r>
      <w:r>
        <w:t>a stock of about 20 books, the sales of which will add to our net revenues in the coming year</w:t>
      </w:r>
      <w:r w:rsidR="005615D6">
        <w:t>.</w:t>
      </w:r>
    </w:p>
    <w:p w:rsidR="00F02B35" w:rsidRDefault="00F02B35">
      <w:r>
        <w:t>Our cash balance going forward is slim compared to past expenses.  We should be over the hump in terms of meeting the overheads for publishing and marketing the book so the residual cash we have on hand will be sufficie</w:t>
      </w:r>
      <w:r w:rsidR="00342574">
        <w:t>n</w:t>
      </w:r>
      <w:r>
        <w:t xml:space="preserve">t to meet ongoing needs.  </w:t>
      </w:r>
      <w:r w:rsidR="00342574">
        <w:t xml:space="preserve">A second garden party fundraiser generously hosted by Liz and Scott </w:t>
      </w:r>
      <w:proofErr w:type="spellStart"/>
      <w:r w:rsidR="00342574">
        <w:t>Heatherington</w:t>
      </w:r>
      <w:proofErr w:type="spellEnd"/>
      <w:r w:rsidR="00342574">
        <w:t xml:space="preserve"> in June raised an additional $1400 for our Investment Account which now stands at a healthy $12,000 </w:t>
      </w:r>
      <w:r w:rsidR="008C7F8F">
        <w:t xml:space="preserve">- </w:t>
      </w:r>
      <w:r w:rsidR="00342574">
        <w:t>the interest from which will be  sufficient to meet our annual Gunn Prize obligation.</w:t>
      </w:r>
      <w:r>
        <w:t xml:space="preserve">  It should be noted that there were no travel costs paid by the </w:t>
      </w:r>
      <w:r w:rsidR="00342574">
        <w:t>So</w:t>
      </w:r>
      <w:r>
        <w:t>ciety during the year.  The four authors of the book did most of the marketing and travelling at their own expense for which a vote of thanks from the Society is highly merited.</w:t>
      </w:r>
    </w:p>
    <w:p w:rsidR="00342574" w:rsidRDefault="00342574">
      <w:r>
        <w:t xml:space="preserve">Details of revenues and expenditures compared to last year </w:t>
      </w:r>
      <w:r w:rsidR="00EA073C">
        <w:t>follow</w:t>
      </w:r>
      <w:r>
        <w:t>.</w:t>
      </w:r>
    </w:p>
    <w:p w:rsidR="00EA073C" w:rsidRDefault="00EA073C"/>
    <w:p w:rsidR="00EA073C" w:rsidRDefault="00EA073C"/>
    <w:p w:rsidR="00EA073C" w:rsidRDefault="00EA073C" w:rsidP="00EA073C">
      <w:pPr>
        <w:rPr>
          <w:sz w:val="28"/>
          <w:szCs w:val="28"/>
        </w:rPr>
      </w:pPr>
      <w:r>
        <w:rPr>
          <w:sz w:val="28"/>
          <w:szCs w:val="28"/>
        </w:rPr>
        <w:t>CIHS Financial Report</w:t>
      </w:r>
    </w:p>
    <w:p w:rsidR="00EA073C" w:rsidRPr="007B642B" w:rsidRDefault="00EA073C" w:rsidP="00EA073C">
      <w:r w:rsidRPr="0029246C">
        <w:rPr>
          <w:b/>
          <w:sz w:val="28"/>
          <w:szCs w:val="28"/>
        </w:rPr>
        <w:t>Revenue:</w:t>
      </w:r>
      <w:r w:rsidRPr="007B642B">
        <w:rPr>
          <w:sz w:val="28"/>
          <w:szCs w:val="28"/>
        </w:rPr>
        <w:t xml:space="preserve">                                                                           </w:t>
      </w:r>
      <w:r w:rsidRPr="006A534A">
        <w:rPr>
          <w:b/>
        </w:rPr>
        <w:t xml:space="preserve">2015/16             </w:t>
      </w:r>
      <w:r>
        <w:rPr>
          <w:b/>
        </w:rPr>
        <w:t>2</w:t>
      </w:r>
      <w:r w:rsidRPr="006A534A">
        <w:rPr>
          <w:b/>
        </w:rPr>
        <w:t>016/17</w:t>
      </w:r>
      <w:r w:rsidRPr="007B642B">
        <w:t xml:space="preserve">                                                        </w:t>
      </w:r>
    </w:p>
    <w:p w:rsidR="00EA073C" w:rsidRDefault="00EA073C" w:rsidP="00EA073C">
      <w:pPr>
        <w:spacing w:after="0"/>
      </w:pPr>
      <w:r>
        <w:t xml:space="preserve">IRCC Corporate membership                                                              </w:t>
      </w:r>
      <w:r>
        <w:tab/>
        <w:t xml:space="preserve"> $0      </w:t>
      </w:r>
      <w:r>
        <w:tab/>
      </w:r>
      <w:r>
        <w:tab/>
        <w:t>$1000</w:t>
      </w:r>
      <w:r>
        <w:tab/>
        <w:t xml:space="preserve">           </w:t>
      </w:r>
      <w:r>
        <w:tab/>
      </w:r>
      <w:r>
        <w:tab/>
        <w:t xml:space="preserve">            </w:t>
      </w:r>
    </w:p>
    <w:p w:rsidR="00EA073C" w:rsidRDefault="00EA073C" w:rsidP="00EA073C">
      <w:pPr>
        <w:spacing w:after="0"/>
      </w:pPr>
      <w:r>
        <w:t xml:space="preserve"> Pier 21 Corporate membership        </w:t>
      </w:r>
      <w:r>
        <w:tab/>
        <w:t xml:space="preserve"> </w:t>
      </w:r>
      <w:r>
        <w:tab/>
      </w:r>
      <w:r>
        <w:tab/>
      </w:r>
      <w:r>
        <w:tab/>
        <w:t>$2500</w:t>
      </w:r>
      <w:r>
        <w:tab/>
      </w:r>
      <w:r>
        <w:tab/>
        <w:t>$2500</w:t>
      </w:r>
    </w:p>
    <w:p w:rsidR="00EA073C" w:rsidRDefault="00EA073C" w:rsidP="00EA073C">
      <w:pPr>
        <w:spacing w:after="0"/>
      </w:pPr>
      <w:r>
        <w:t xml:space="preserve"> Receipts from the AGM                 </w:t>
      </w:r>
      <w:r>
        <w:tab/>
      </w:r>
      <w:r>
        <w:tab/>
      </w:r>
      <w:r>
        <w:tab/>
      </w:r>
      <w:r>
        <w:tab/>
        <w:t>$1620</w:t>
      </w:r>
      <w:r>
        <w:tab/>
      </w:r>
      <w:r>
        <w:tab/>
        <w:t xml:space="preserve">$2965 </w:t>
      </w:r>
    </w:p>
    <w:p w:rsidR="00EA073C" w:rsidRDefault="00EA073C" w:rsidP="00EA073C">
      <w:pPr>
        <w:spacing w:after="0"/>
      </w:pPr>
      <w:r>
        <w:t xml:space="preserve">Regular memberships      </w:t>
      </w:r>
      <w:r>
        <w:tab/>
      </w:r>
      <w:r>
        <w:tab/>
      </w:r>
      <w:r>
        <w:tab/>
      </w:r>
      <w:r>
        <w:tab/>
      </w:r>
      <w:r>
        <w:tab/>
        <w:t>$225</w:t>
      </w:r>
      <w:r>
        <w:tab/>
      </w:r>
      <w:r>
        <w:tab/>
        <w:t>$2660.</w:t>
      </w:r>
    </w:p>
    <w:p w:rsidR="00EA073C" w:rsidRDefault="00EA073C" w:rsidP="00EA073C">
      <w:pPr>
        <w:spacing w:after="0"/>
      </w:pPr>
      <w:r>
        <w:t xml:space="preserve">Bank Interest/refunds      </w:t>
      </w:r>
      <w:r>
        <w:tab/>
      </w:r>
      <w:r>
        <w:tab/>
      </w:r>
      <w:r>
        <w:tab/>
      </w:r>
      <w:r>
        <w:tab/>
      </w:r>
      <w:r>
        <w:tab/>
        <w:t>$104.50</w:t>
      </w:r>
      <w:r>
        <w:tab/>
        <w:t>$2500*</w:t>
      </w:r>
    </w:p>
    <w:p w:rsidR="00EA073C" w:rsidRDefault="00EA073C" w:rsidP="00EA073C">
      <w:pPr>
        <w:spacing w:after="0"/>
      </w:pPr>
      <w:r>
        <w:t xml:space="preserve">Non-membership donations    </w:t>
      </w:r>
      <w:r>
        <w:tab/>
      </w:r>
      <w:r>
        <w:tab/>
      </w:r>
      <w:r>
        <w:tab/>
      </w:r>
      <w:r>
        <w:tab/>
      </w:r>
      <w:r>
        <w:tab/>
        <w:t xml:space="preserve">$5500      </w:t>
      </w:r>
      <w:r>
        <w:tab/>
        <w:t xml:space="preserve">$1900                                        </w:t>
      </w:r>
    </w:p>
    <w:p w:rsidR="00EA073C" w:rsidRDefault="00EA073C" w:rsidP="00EA073C">
      <w:pPr>
        <w:spacing w:after="0"/>
      </w:pPr>
      <w:r>
        <w:t xml:space="preserve">Gunn Prize/auction receipts    </w:t>
      </w:r>
      <w:r>
        <w:tab/>
      </w:r>
      <w:r>
        <w:tab/>
      </w:r>
      <w:r>
        <w:tab/>
      </w:r>
      <w:r>
        <w:tab/>
      </w:r>
      <w:r>
        <w:tab/>
        <w:t>$0</w:t>
      </w:r>
      <w:r>
        <w:tab/>
      </w:r>
      <w:r>
        <w:tab/>
        <w:t>$1994</w:t>
      </w:r>
    </w:p>
    <w:p w:rsidR="00EA073C" w:rsidRDefault="00EA073C" w:rsidP="00EA073C">
      <w:pPr>
        <w:spacing w:after="0"/>
      </w:pPr>
      <w:r>
        <w:t>Book sales/Royalties</w:t>
      </w:r>
      <w:r>
        <w:tab/>
      </w:r>
      <w:r>
        <w:tab/>
      </w:r>
      <w:r>
        <w:tab/>
      </w:r>
      <w:r>
        <w:tab/>
      </w:r>
      <w:r>
        <w:tab/>
      </w:r>
      <w:r>
        <w:tab/>
        <w:t>$140</w:t>
      </w:r>
      <w:r>
        <w:tab/>
      </w:r>
      <w:r>
        <w:tab/>
        <w:t>$3156.48</w:t>
      </w:r>
    </w:p>
    <w:p w:rsidR="00EA073C" w:rsidRPr="006A2D1A" w:rsidRDefault="00EA073C" w:rsidP="00EA073C">
      <w:pPr>
        <w:spacing w:after="0"/>
        <w:rPr>
          <w:b/>
        </w:rPr>
      </w:pPr>
      <w:r w:rsidRPr="006A2D1A">
        <w:rPr>
          <w:b/>
        </w:rPr>
        <w:lastRenderedPageBreak/>
        <w:t>Total revenue.</w:t>
      </w:r>
      <w:r w:rsidRPr="006A2D1A">
        <w:rPr>
          <w:b/>
        </w:rPr>
        <w:tab/>
      </w:r>
      <w:r w:rsidRPr="006A2D1A">
        <w:rPr>
          <w:b/>
        </w:rPr>
        <w:tab/>
      </w:r>
      <w:r w:rsidRPr="006A2D1A">
        <w:rPr>
          <w:b/>
        </w:rPr>
        <w:tab/>
      </w:r>
      <w:r w:rsidRPr="006A2D1A">
        <w:rPr>
          <w:b/>
        </w:rPr>
        <w:tab/>
      </w:r>
      <w:r w:rsidRPr="006A2D1A">
        <w:rPr>
          <w:b/>
        </w:rPr>
        <w:tab/>
      </w:r>
      <w:r w:rsidRPr="006A2D1A">
        <w:rPr>
          <w:b/>
        </w:rPr>
        <w:tab/>
      </w:r>
      <w:r w:rsidRPr="006A2D1A">
        <w:rPr>
          <w:b/>
        </w:rPr>
        <w:tab/>
        <w:t>$10</w:t>
      </w:r>
      <w:r>
        <w:rPr>
          <w:b/>
        </w:rPr>
        <w:t>,</w:t>
      </w:r>
      <w:r w:rsidRPr="006A2D1A">
        <w:rPr>
          <w:b/>
        </w:rPr>
        <w:t>089.50</w:t>
      </w:r>
      <w:r w:rsidRPr="006A2D1A">
        <w:rPr>
          <w:b/>
        </w:rPr>
        <w:tab/>
        <w:t>$</w:t>
      </w:r>
      <w:r>
        <w:rPr>
          <w:b/>
        </w:rPr>
        <w:t>18.675.48</w:t>
      </w:r>
    </w:p>
    <w:p w:rsidR="00EA073C" w:rsidRPr="00E11D8A" w:rsidRDefault="00EA073C" w:rsidP="00EA073C">
      <w:pPr>
        <w:rPr>
          <w:b/>
          <w:sz w:val="28"/>
          <w:szCs w:val="28"/>
        </w:rPr>
      </w:pPr>
      <w:r w:rsidRPr="00E11D8A">
        <w:rPr>
          <w:b/>
          <w:sz w:val="28"/>
          <w:szCs w:val="28"/>
        </w:rPr>
        <w:t xml:space="preserve">Expenses </w:t>
      </w:r>
    </w:p>
    <w:p w:rsidR="00EA073C" w:rsidRDefault="00EA073C" w:rsidP="00EA073C">
      <w:pPr>
        <w:spacing w:after="0"/>
      </w:pPr>
      <w:r>
        <w:t>Website management</w:t>
      </w:r>
      <w:r>
        <w:tab/>
      </w:r>
      <w:r>
        <w:tab/>
      </w:r>
      <w:r>
        <w:tab/>
      </w:r>
      <w:r>
        <w:tab/>
      </w:r>
      <w:r>
        <w:tab/>
      </w:r>
      <w:r>
        <w:tab/>
        <w:t>$1189.59</w:t>
      </w:r>
      <w:r>
        <w:tab/>
        <w:t xml:space="preserve">$1798.76     </w:t>
      </w:r>
    </w:p>
    <w:p w:rsidR="00EA073C" w:rsidRDefault="00EA073C" w:rsidP="00EA073C">
      <w:pPr>
        <w:spacing w:after="0"/>
      </w:pPr>
      <w:r>
        <w:t xml:space="preserve">Gunn Prize       </w:t>
      </w:r>
      <w:r>
        <w:tab/>
      </w:r>
      <w:r>
        <w:tab/>
      </w:r>
      <w:r>
        <w:tab/>
      </w:r>
      <w:r>
        <w:tab/>
      </w:r>
      <w:r>
        <w:tab/>
      </w:r>
      <w:r>
        <w:tab/>
      </w:r>
      <w:r>
        <w:tab/>
        <w:t>$0</w:t>
      </w:r>
      <w:r>
        <w:tab/>
      </w:r>
      <w:r>
        <w:tab/>
        <w:t>$1000</w:t>
      </w:r>
      <w:r>
        <w:tab/>
      </w:r>
      <w:r>
        <w:tab/>
      </w:r>
    </w:p>
    <w:p w:rsidR="00EA073C" w:rsidRDefault="00EA073C" w:rsidP="00EA073C">
      <w:pPr>
        <w:spacing w:after="0"/>
      </w:pPr>
      <w:r>
        <w:t xml:space="preserve">McGill publication invoice 2 tranches </w:t>
      </w:r>
      <w:r>
        <w:tab/>
      </w:r>
      <w:r>
        <w:tab/>
      </w:r>
      <w:r>
        <w:tab/>
      </w:r>
      <w:r>
        <w:tab/>
        <w:t>$5000</w:t>
      </w:r>
      <w:r>
        <w:tab/>
      </w:r>
      <w:r>
        <w:tab/>
        <w:t>$5000</w:t>
      </w:r>
      <w:r>
        <w:tab/>
      </w:r>
    </w:p>
    <w:p w:rsidR="00EA073C" w:rsidRDefault="00EA073C" w:rsidP="00EA073C">
      <w:pPr>
        <w:spacing w:after="0"/>
      </w:pPr>
      <w:r>
        <w:t xml:space="preserve">Printing and postage Bulletin </w:t>
      </w:r>
      <w:proofErr w:type="spellStart"/>
      <w:r>
        <w:t>etc</w:t>
      </w:r>
      <w:proofErr w:type="spellEnd"/>
      <w:r>
        <w:t xml:space="preserve">    </w:t>
      </w:r>
      <w:r>
        <w:tab/>
      </w:r>
      <w:r>
        <w:tab/>
      </w:r>
      <w:r>
        <w:tab/>
      </w:r>
      <w:r>
        <w:tab/>
        <w:t xml:space="preserve">$1194.41            $773.06                          </w:t>
      </w:r>
    </w:p>
    <w:p w:rsidR="00EA073C" w:rsidRDefault="00EA073C" w:rsidP="00EA073C">
      <w:pPr>
        <w:spacing w:after="0"/>
      </w:pPr>
      <w:r>
        <w:t xml:space="preserve">Travel / hospitality/honoraria       </w:t>
      </w:r>
      <w:r>
        <w:tab/>
      </w:r>
      <w:r>
        <w:tab/>
      </w:r>
      <w:r>
        <w:tab/>
      </w:r>
      <w:r>
        <w:tab/>
        <w:t xml:space="preserve">$1449.58       </w:t>
      </w:r>
      <w:r>
        <w:tab/>
        <w:t xml:space="preserve">$0                  </w:t>
      </w:r>
    </w:p>
    <w:p w:rsidR="00EA073C" w:rsidRDefault="00EA073C" w:rsidP="00EA073C">
      <w:pPr>
        <w:spacing w:after="0"/>
      </w:pPr>
      <w:r>
        <w:t xml:space="preserve">Supplies/stationery                                                                   </w:t>
      </w:r>
      <w:r>
        <w:tab/>
        <w:t>$360.42</w:t>
      </w:r>
      <w:r>
        <w:tab/>
        <w:t>$653.30</w:t>
      </w:r>
    </w:p>
    <w:p w:rsidR="00EA073C" w:rsidRDefault="00EA073C" w:rsidP="00EA073C">
      <w:pPr>
        <w:spacing w:after="0"/>
      </w:pPr>
      <w:r>
        <w:t xml:space="preserve">AGM catering and hall rental     . </w:t>
      </w:r>
      <w:r>
        <w:tab/>
      </w:r>
      <w:r>
        <w:tab/>
      </w:r>
      <w:r>
        <w:tab/>
      </w:r>
      <w:r>
        <w:tab/>
        <w:t>$1930</w:t>
      </w:r>
      <w:r>
        <w:tab/>
      </w:r>
      <w:r>
        <w:tab/>
        <w:t>$3262.40</w:t>
      </w:r>
    </w:p>
    <w:p w:rsidR="00EA073C" w:rsidRDefault="00EA073C" w:rsidP="00EA073C">
      <w:pPr>
        <w:spacing w:after="0"/>
      </w:pPr>
      <w:r>
        <w:t xml:space="preserve">Equipment rentals </w:t>
      </w:r>
      <w:proofErr w:type="spellStart"/>
      <w:r>
        <w:t>etc</w:t>
      </w:r>
      <w:proofErr w:type="spellEnd"/>
      <w:r>
        <w:t xml:space="preserve">      (Post box)                                      </w:t>
      </w:r>
      <w:r>
        <w:tab/>
        <w:t>$221.48</w:t>
      </w:r>
      <w:r>
        <w:tab/>
        <w:t xml:space="preserve">$0  </w:t>
      </w:r>
    </w:p>
    <w:p w:rsidR="00EA073C" w:rsidRDefault="00EA073C" w:rsidP="00EA073C">
      <w:pPr>
        <w:spacing w:after="0"/>
      </w:pPr>
      <w:r>
        <w:t xml:space="preserve">Translation/editing/indexing    </w:t>
      </w:r>
      <w:r>
        <w:tab/>
      </w:r>
      <w:r>
        <w:tab/>
      </w:r>
      <w:r>
        <w:tab/>
      </w:r>
      <w:r>
        <w:tab/>
      </w:r>
      <w:r>
        <w:tab/>
        <w:t>$0</w:t>
      </w:r>
      <w:r>
        <w:tab/>
      </w:r>
      <w:r>
        <w:tab/>
        <w:t>$2803.50</w:t>
      </w:r>
    </w:p>
    <w:p w:rsidR="00EA073C" w:rsidRDefault="00EA073C" w:rsidP="00EA073C">
      <w:pPr>
        <w:spacing w:after="0"/>
      </w:pPr>
      <w:r>
        <w:t xml:space="preserve">Catering Auction/fundraiser   </w:t>
      </w:r>
      <w:r>
        <w:tab/>
      </w:r>
      <w:r>
        <w:tab/>
      </w:r>
      <w:r>
        <w:tab/>
      </w:r>
      <w:r>
        <w:tab/>
      </w:r>
      <w:r>
        <w:tab/>
        <w:t>$0</w:t>
      </w:r>
      <w:r>
        <w:tab/>
      </w:r>
      <w:r>
        <w:tab/>
        <w:t xml:space="preserve">$200  </w:t>
      </w:r>
    </w:p>
    <w:p w:rsidR="00EA073C" w:rsidRDefault="00EA073C" w:rsidP="00EA073C">
      <w:pPr>
        <w:spacing w:after="0"/>
      </w:pPr>
      <w:r>
        <w:t xml:space="preserve">Bank charges      </w:t>
      </w:r>
      <w:r>
        <w:tab/>
      </w:r>
      <w:r>
        <w:tab/>
      </w:r>
      <w:r>
        <w:tab/>
      </w:r>
      <w:r>
        <w:tab/>
      </w:r>
      <w:r>
        <w:tab/>
      </w:r>
      <w:r>
        <w:tab/>
        <w:t>$112.01</w:t>
      </w:r>
      <w:r>
        <w:tab/>
        <w:t xml:space="preserve">$2600.15*     </w:t>
      </w:r>
    </w:p>
    <w:p w:rsidR="00EA073C" w:rsidRDefault="00EA073C" w:rsidP="00EA073C">
      <w:pPr>
        <w:spacing w:after="0"/>
      </w:pPr>
      <w:r>
        <w:t>Book purchase</w:t>
      </w:r>
      <w:r>
        <w:tab/>
      </w:r>
      <w:r>
        <w:tab/>
      </w:r>
      <w:r>
        <w:tab/>
      </w:r>
      <w:r>
        <w:tab/>
      </w:r>
      <w:r>
        <w:tab/>
      </w:r>
      <w:r>
        <w:tab/>
      </w:r>
      <w:r>
        <w:tab/>
        <w:t>$0</w:t>
      </w:r>
      <w:r>
        <w:tab/>
      </w:r>
      <w:r>
        <w:tab/>
        <w:t>$3033.37</w:t>
      </w:r>
    </w:p>
    <w:p w:rsidR="00EA073C" w:rsidRDefault="00EA073C" w:rsidP="00EA073C">
      <w:pPr>
        <w:spacing w:after="0"/>
      </w:pPr>
      <w:r>
        <w:t>Transfer to investment fund</w:t>
      </w:r>
      <w:r>
        <w:tab/>
      </w:r>
      <w:r>
        <w:tab/>
      </w:r>
      <w:r>
        <w:tab/>
      </w:r>
      <w:r>
        <w:tab/>
      </w:r>
      <w:r>
        <w:tab/>
        <w:t>$0</w:t>
      </w:r>
      <w:r>
        <w:tab/>
      </w:r>
      <w:r>
        <w:tab/>
        <w:t>$1400</w:t>
      </w:r>
    </w:p>
    <w:p w:rsidR="00EA073C" w:rsidRDefault="00EA073C" w:rsidP="00EA073C">
      <w:pPr>
        <w:spacing w:after="0"/>
        <w:rPr>
          <w:b/>
        </w:rPr>
      </w:pPr>
      <w:r w:rsidRPr="006A2D1A">
        <w:rPr>
          <w:b/>
        </w:rPr>
        <w:t xml:space="preserve">Total       </w:t>
      </w:r>
      <w:r w:rsidRPr="006A2D1A">
        <w:rPr>
          <w:b/>
        </w:rPr>
        <w:tab/>
      </w:r>
      <w:r w:rsidRPr="006A2D1A">
        <w:rPr>
          <w:b/>
        </w:rPr>
        <w:tab/>
      </w:r>
      <w:r w:rsidRPr="006A2D1A">
        <w:rPr>
          <w:b/>
        </w:rPr>
        <w:tab/>
      </w:r>
      <w:r w:rsidRPr="006A2D1A">
        <w:rPr>
          <w:b/>
        </w:rPr>
        <w:tab/>
      </w:r>
      <w:r w:rsidRPr="006A2D1A">
        <w:rPr>
          <w:b/>
        </w:rPr>
        <w:tab/>
      </w:r>
      <w:r w:rsidRPr="006A2D1A">
        <w:rPr>
          <w:b/>
        </w:rPr>
        <w:tab/>
      </w:r>
      <w:r w:rsidRPr="006A2D1A">
        <w:rPr>
          <w:b/>
        </w:rPr>
        <w:tab/>
        <w:t>$11457.40</w:t>
      </w:r>
      <w:r w:rsidRPr="006A2D1A">
        <w:rPr>
          <w:b/>
        </w:rPr>
        <w:tab/>
        <w:t>$2</w:t>
      </w:r>
      <w:r>
        <w:rPr>
          <w:b/>
        </w:rPr>
        <w:t>2,524.54</w:t>
      </w:r>
    </w:p>
    <w:p w:rsidR="00EA073C" w:rsidRDefault="00EA073C" w:rsidP="00EA073C">
      <w:pPr>
        <w:spacing w:after="0"/>
        <w:rPr>
          <w:b/>
        </w:rPr>
      </w:pPr>
    </w:p>
    <w:p w:rsidR="00EA073C" w:rsidRPr="006A2D1A" w:rsidRDefault="00EA073C" w:rsidP="00EA073C">
      <w:pPr>
        <w:spacing w:after="0"/>
        <w:rPr>
          <w:b/>
        </w:rPr>
      </w:pPr>
    </w:p>
    <w:p w:rsidR="00EA073C" w:rsidRDefault="00EA073C" w:rsidP="00EA073C">
      <w:pPr>
        <w:spacing w:after="0"/>
      </w:pPr>
      <w:r>
        <w:t xml:space="preserve">Cash position on Sept. 30                 </w:t>
      </w:r>
      <w:r>
        <w:tab/>
      </w:r>
      <w:r>
        <w:tab/>
      </w:r>
      <w:r>
        <w:tab/>
      </w:r>
      <w:r>
        <w:tab/>
        <w:t>$11782.22</w:t>
      </w:r>
      <w:r>
        <w:tab/>
        <w:t>$7489.61</w:t>
      </w:r>
    </w:p>
    <w:p w:rsidR="00EA073C" w:rsidRDefault="00EA073C" w:rsidP="00EA073C">
      <w:r>
        <w:t xml:space="preserve"> Investment Account    </w:t>
      </w:r>
      <w:r>
        <w:tab/>
      </w:r>
      <w:r>
        <w:tab/>
      </w:r>
      <w:r>
        <w:tab/>
      </w:r>
      <w:r>
        <w:tab/>
      </w:r>
      <w:r>
        <w:tab/>
      </w:r>
      <w:r>
        <w:tab/>
        <w:t>$10,538.32</w:t>
      </w:r>
      <w:r>
        <w:tab/>
        <w:t>$12,185</w:t>
      </w:r>
    </w:p>
    <w:p w:rsidR="00EA073C" w:rsidRPr="006A2D1A" w:rsidRDefault="00EA073C" w:rsidP="00EA073C">
      <w:pPr>
        <w:rPr>
          <w:b/>
          <w:sz w:val="28"/>
          <w:szCs w:val="28"/>
        </w:rPr>
      </w:pPr>
      <w:r>
        <w:t xml:space="preserve"> </w:t>
      </w:r>
      <w:r w:rsidRPr="006A2D1A">
        <w:rPr>
          <w:b/>
          <w:sz w:val="28"/>
          <w:szCs w:val="28"/>
        </w:rPr>
        <w:t xml:space="preserve">Total assets as of Sept 30       </w:t>
      </w:r>
      <w:r w:rsidRPr="006A2D1A">
        <w:rPr>
          <w:b/>
          <w:sz w:val="28"/>
          <w:szCs w:val="28"/>
        </w:rPr>
        <w:tab/>
      </w:r>
      <w:r w:rsidRPr="006A2D1A">
        <w:rPr>
          <w:b/>
          <w:sz w:val="28"/>
          <w:szCs w:val="28"/>
        </w:rPr>
        <w:tab/>
      </w:r>
      <w:r w:rsidRPr="006A2D1A">
        <w:rPr>
          <w:b/>
          <w:sz w:val="28"/>
          <w:szCs w:val="28"/>
        </w:rPr>
        <w:tab/>
      </w:r>
      <w:r>
        <w:rPr>
          <w:b/>
          <w:sz w:val="28"/>
          <w:szCs w:val="28"/>
        </w:rPr>
        <w:t xml:space="preserve">       </w:t>
      </w:r>
      <w:r w:rsidRPr="006A2D1A">
        <w:rPr>
          <w:b/>
          <w:sz w:val="28"/>
          <w:szCs w:val="28"/>
        </w:rPr>
        <w:t>$22,320.54</w:t>
      </w:r>
      <w:r w:rsidRPr="006A2D1A">
        <w:rPr>
          <w:b/>
          <w:sz w:val="28"/>
          <w:szCs w:val="28"/>
        </w:rPr>
        <w:tab/>
      </w:r>
      <w:r>
        <w:rPr>
          <w:b/>
          <w:sz w:val="28"/>
          <w:szCs w:val="28"/>
        </w:rPr>
        <w:t xml:space="preserve"> </w:t>
      </w:r>
      <w:r w:rsidRPr="006A2D1A">
        <w:rPr>
          <w:b/>
          <w:sz w:val="28"/>
          <w:szCs w:val="28"/>
        </w:rPr>
        <w:t>$19674.61</w:t>
      </w:r>
    </w:p>
    <w:p w:rsidR="00EA073C" w:rsidRDefault="00EA073C" w:rsidP="00EA073C">
      <w:r>
        <w:t>*erroneous deposit by BMO retrieved on next statement.</w:t>
      </w:r>
    </w:p>
    <w:p w:rsidR="00EA073C" w:rsidRDefault="00EA073C" w:rsidP="00EA073C">
      <w:pPr>
        <w:spacing w:after="0"/>
      </w:pPr>
      <w:r>
        <w:t xml:space="preserve">Raphael Girard </w:t>
      </w:r>
    </w:p>
    <w:p w:rsidR="00EA073C" w:rsidRDefault="00EA073C" w:rsidP="00EA073C">
      <w:pPr>
        <w:spacing w:after="0"/>
      </w:pPr>
      <w:r>
        <w:t>Treasurer</w:t>
      </w:r>
    </w:p>
    <w:p w:rsidR="00EA073C" w:rsidRDefault="00EA073C" w:rsidP="00EA073C">
      <w:pPr>
        <w:spacing w:after="0"/>
      </w:pPr>
      <w:r>
        <w:t>Oct. 26, 2017</w:t>
      </w:r>
    </w:p>
    <w:p w:rsidR="00EA073C" w:rsidRDefault="00EA073C">
      <w:bookmarkStart w:id="0" w:name="_GoBack"/>
      <w:bookmarkEnd w:id="0"/>
    </w:p>
    <w:p w:rsidR="005615D6" w:rsidRDefault="00F02B35">
      <w:r>
        <w:t xml:space="preserve"> </w:t>
      </w:r>
    </w:p>
    <w:sectPr w:rsidR="005615D6" w:rsidSect="00360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615D6"/>
    <w:rsid w:val="00342574"/>
    <w:rsid w:val="00360A26"/>
    <w:rsid w:val="005615D6"/>
    <w:rsid w:val="00766B7F"/>
    <w:rsid w:val="008C7F8F"/>
    <w:rsid w:val="00E55F34"/>
    <w:rsid w:val="00EA073C"/>
    <w:rsid w:val="00F0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3C306-5B4C-4C28-AE81-7478E162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dc:creator>
  <cp:lastModifiedBy>Gerry Maffre</cp:lastModifiedBy>
  <cp:revision>2</cp:revision>
  <dcterms:created xsi:type="dcterms:W3CDTF">2017-10-28T20:06:00Z</dcterms:created>
  <dcterms:modified xsi:type="dcterms:W3CDTF">2017-10-28T20:06:00Z</dcterms:modified>
</cp:coreProperties>
</file>